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459E7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9617F" w:rsidRPr="00A9617F">
        <w:rPr>
          <w:rFonts w:ascii="Cambria" w:hAnsi="Cambria" w:cs="Arial"/>
          <w:b/>
          <w:sz w:val="20"/>
          <w:szCs w:val="20"/>
        </w:rPr>
        <w:t>„</w:t>
      </w:r>
      <w:r w:rsidR="00053048">
        <w:rPr>
          <w:rFonts w:ascii="Cambria" w:hAnsi="Cambria" w:cs="Arial"/>
          <w:b/>
          <w:sz w:val="20"/>
          <w:szCs w:val="20"/>
        </w:rPr>
        <w:t>Rewitalizacja stawu gminnego w </w:t>
      </w:r>
      <w:r w:rsidR="00A9617F" w:rsidRPr="00A9617F">
        <w:rPr>
          <w:rFonts w:ascii="Cambria" w:hAnsi="Cambria" w:cs="Arial"/>
          <w:b/>
          <w:sz w:val="20"/>
          <w:szCs w:val="20"/>
        </w:rPr>
        <w:t>Broninie</w:t>
      </w:r>
      <w:bookmarkStart w:id="0" w:name="_GoBack"/>
      <w:bookmarkEnd w:id="0"/>
      <w:r w:rsidR="00A9617F" w:rsidRPr="00A9617F">
        <w:rPr>
          <w:rFonts w:ascii="Cambria" w:hAnsi="Cambria" w:cs="Arial"/>
          <w:b/>
          <w:sz w:val="20"/>
          <w:szCs w:val="20"/>
        </w:rPr>
        <w:t>”</w:t>
      </w:r>
      <w:r w:rsidR="00A9617F">
        <w:rPr>
          <w:rFonts w:ascii="Cambria" w:hAnsi="Cambria" w:cs="Arial"/>
          <w:b/>
          <w:sz w:val="20"/>
          <w:szCs w:val="20"/>
        </w:rPr>
        <w:t>,</w:t>
      </w:r>
      <w:r w:rsidR="007734A4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C23AC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9617F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A9617F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0" w:rsidRDefault="00C65310" w:rsidP="0038231F">
      <w:pPr>
        <w:spacing w:after="0" w:line="240" w:lineRule="auto"/>
      </w:pPr>
      <w:r>
        <w:separator/>
      </w:r>
    </w:p>
  </w:endnote>
  <w:end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65310" w:rsidRPr="0027560C" w:rsidRDefault="00EF5C9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65310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4A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0" w:rsidRDefault="00C65310" w:rsidP="0038231F">
      <w:pPr>
        <w:spacing w:after="0" w:line="240" w:lineRule="auto"/>
      </w:pPr>
      <w:r>
        <w:separator/>
      </w:r>
    </w:p>
  </w:footnote>
  <w:foot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B57A74" w:rsidRDefault="00C65310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B57A74">
      <w:rPr>
        <w:rFonts w:ascii="Cambria" w:hAnsi="Cambria"/>
        <w:bCs/>
        <w:sz w:val="20"/>
      </w:rPr>
      <w:t>Znak sprawy</w:t>
    </w:r>
    <w:r w:rsidR="00B57A74" w:rsidRPr="00B57A74">
      <w:rPr>
        <w:rFonts w:ascii="Cambria" w:hAnsi="Cambria"/>
        <w:bCs/>
        <w:sz w:val="20"/>
      </w:rPr>
      <w:t>: RSID.271.2.2018.ZP</w:t>
    </w:r>
    <w:r w:rsidRPr="00B57A74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53048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C23AC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56F6B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9617F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7A74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C4A61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5C9A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8BA2-53F4-4F0C-A3D6-95DEE06B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25</cp:revision>
  <cp:lastPrinted>2018-01-10T10:41:00Z</cp:lastPrinted>
  <dcterms:created xsi:type="dcterms:W3CDTF">2016-09-16T11:22:00Z</dcterms:created>
  <dcterms:modified xsi:type="dcterms:W3CDTF">2018-01-10T10:41:00Z</dcterms:modified>
</cp:coreProperties>
</file>