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095CA7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Style w:val="FontStyle132"/>
          <w:rFonts w:ascii="Cambria" w:hAnsi="Cambria"/>
          <w:sz w:val="21"/>
          <w:szCs w:val="21"/>
        </w:rPr>
      </w:pPr>
      <w:r w:rsidRPr="008B5EF6">
        <w:rPr>
          <w:rStyle w:val="FontStyle132"/>
          <w:rFonts w:ascii="Cambria" w:hAnsi="Cambria"/>
          <w:sz w:val="21"/>
          <w:szCs w:val="21"/>
        </w:rPr>
        <w:t>Gmina Busko-Zdrój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1"/>
          <w:szCs w:val="21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0"/>
          <w:szCs w:val="20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>pn.</w:t>
      </w:r>
      <w:r w:rsidR="004E2B23" w:rsidRPr="00164C0F">
        <w:rPr>
          <w:rFonts w:ascii="Cambria" w:hAnsi="Cambria" w:cs="Arial"/>
          <w:sz w:val="20"/>
          <w:szCs w:val="20"/>
        </w:rPr>
        <w:t xml:space="preserve"> </w:t>
      </w:r>
      <w:r w:rsidR="003629AF" w:rsidRPr="00BC5564">
        <w:rPr>
          <w:rFonts w:ascii="Cambria" w:hAnsi="Cambria" w:cs="Arial"/>
          <w:b/>
          <w:bCs/>
          <w:sz w:val="20"/>
          <w:szCs w:val="20"/>
        </w:rPr>
        <w:t xml:space="preserve">Nadzór inwestorski nad inwestycją pn. </w:t>
      </w:r>
      <w:r w:rsidR="003629AF" w:rsidRPr="00BC5564">
        <w:rPr>
          <w:rFonts w:ascii="Cambria" w:hAnsi="Cambria" w:cs="Arial"/>
          <w:b/>
          <w:i/>
          <w:sz w:val="20"/>
          <w:szCs w:val="20"/>
          <w:lang w:eastAsia="ar-SA"/>
        </w:rPr>
        <w:t>„</w:t>
      </w:r>
      <w:r w:rsidR="003629AF">
        <w:rPr>
          <w:rFonts w:ascii="Cambria" w:hAnsi="Cambria"/>
          <w:b/>
          <w:iCs/>
          <w:sz w:val="20"/>
          <w:szCs w:val="20"/>
          <w:lang w:bidi="pl-PL"/>
        </w:rPr>
        <w:t>Poprawa efektywności energetycznej w budynkach użyteczności publicznej</w:t>
      </w:r>
      <w:r w:rsidR="003629AF" w:rsidRPr="00BC5564">
        <w:rPr>
          <w:rFonts w:ascii="Cambria" w:hAnsi="Cambria"/>
          <w:b/>
          <w:i/>
          <w:sz w:val="20"/>
          <w:szCs w:val="20"/>
        </w:rPr>
        <w:t>”</w:t>
      </w:r>
      <w:r w:rsidR="003629AF" w:rsidRPr="00BC5564">
        <w:rPr>
          <w:rFonts w:ascii="Cambria" w:hAnsi="Cambria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4E2B23">
        <w:rPr>
          <w:rStyle w:val="FontStyle132"/>
          <w:rFonts w:ascii="Cambria" w:hAnsi="Cambria"/>
          <w:sz w:val="20"/>
          <w:szCs w:val="20"/>
        </w:rPr>
        <w:t>Gminę</w:t>
      </w:r>
      <w:r w:rsidR="004E2B23" w:rsidRPr="007F65BE">
        <w:rPr>
          <w:rStyle w:val="FontStyle132"/>
          <w:rFonts w:ascii="Cambria" w:hAnsi="Cambria"/>
          <w:sz w:val="20"/>
          <w:szCs w:val="20"/>
        </w:rPr>
        <w:t xml:space="preserve"> Busko-Zdrój</w:t>
      </w:r>
      <w:r w:rsidR="004E2B23">
        <w:rPr>
          <w:rStyle w:val="FontStyle132"/>
          <w:rFonts w:ascii="Cambria" w:hAnsi="Cambria"/>
          <w:sz w:val="20"/>
          <w:szCs w:val="20"/>
        </w:rPr>
        <w:t xml:space="preserve">, </w:t>
      </w:r>
      <w:r w:rsidR="004E2B23" w:rsidRPr="007F65BE">
        <w:rPr>
          <w:rFonts w:ascii="Cambria" w:hAnsi="Cambria" w:cs="Arial"/>
          <w:b/>
          <w:sz w:val="20"/>
          <w:szCs w:val="20"/>
        </w:rPr>
        <w:t>ul. Mickiewicza 10, 28-100 Busko Zdrój</w:t>
      </w:r>
      <w:r w:rsidR="004E2B23" w:rsidRPr="00164C0F">
        <w:rPr>
          <w:rFonts w:ascii="Cambria" w:hAnsi="Cambria" w:cs="Arial"/>
          <w:i/>
          <w:sz w:val="20"/>
          <w:szCs w:val="20"/>
        </w:rPr>
        <w:t>,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lastRenderedPageBreak/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52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4D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85" w:rsidRDefault="00592D85" w:rsidP="004E2B2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6B77307" wp14:editId="76C4BF70">
          <wp:simplePos x="0" y="0"/>
          <wp:positionH relativeFrom="margin">
            <wp:posOffset>-118745</wp:posOffset>
          </wp:positionH>
          <wp:positionV relativeFrom="margin">
            <wp:posOffset>-1104900</wp:posOffset>
          </wp:positionV>
          <wp:extent cx="1295400" cy="542925"/>
          <wp:effectExtent l="19050" t="0" r="0" b="0"/>
          <wp:wrapSquare wrapText="bothSides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4F11B1A" wp14:editId="60A9B88B">
          <wp:simplePos x="0" y="0"/>
          <wp:positionH relativeFrom="margin">
            <wp:posOffset>4062730</wp:posOffset>
          </wp:positionH>
          <wp:positionV relativeFrom="margin">
            <wp:posOffset>-1095375</wp:posOffset>
          </wp:positionV>
          <wp:extent cx="1820545" cy="542925"/>
          <wp:effectExtent l="19050" t="0" r="8255" b="0"/>
          <wp:wrapSquare wrapText="bothSides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A198F53" wp14:editId="719C5364">
          <wp:simplePos x="0" y="0"/>
          <wp:positionH relativeFrom="margin">
            <wp:posOffset>2138680</wp:posOffset>
          </wp:positionH>
          <wp:positionV relativeFrom="margin">
            <wp:posOffset>-1095375</wp:posOffset>
          </wp:positionV>
          <wp:extent cx="1213485" cy="542925"/>
          <wp:effectExtent l="19050" t="0" r="5715" b="0"/>
          <wp:wrapSquare wrapText="bothSides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D85" w:rsidRDefault="00592D85" w:rsidP="004E2B23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  <w:p w:rsidR="004E2B23" w:rsidRPr="00BD15EB" w:rsidRDefault="004E2B23" w:rsidP="004E2B23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484D0B">
      <w:rPr>
        <w:rFonts w:ascii="Cambria" w:hAnsi="Cambria" w:cs="Arial"/>
        <w:b/>
        <w:sz w:val="20"/>
        <w:szCs w:val="20"/>
      </w:rPr>
      <w:t>RSID.271.10.2018.ZP</w:t>
    </w:r>
  </w:p>
  <w:p w:rsidR="004E2B23" w:rsidRDefault="004E2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A78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29AF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D0B"/>
    <w:rsid w:val="00484F88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92D85"/>
    <w:rsid w:val="005A4844"/>
    <w:rsid w:val="005A73FB"/>
    <w:rsid w:val="005D163D"/>
    <w:rsid w:val="005E176A"/>
    <w:rsid w:val="006352F6"/>
    <w:rsid w:val="006440B0"/>
    <w:rsid w:val="0064500B"/>
    <w:rsid w:val="006755B8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1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FDDB-5150-4E91-816A-0ECE9679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22</cp:revision>
  <cp:lastPrinted>2016-07-26T08:32:00Z</cp:lastPrinted>
  <dcterms:created xsi:type="dcterms:W3CDTF">2016-08-10T13:31:00Z</dcterms:created>
  <dcterms:modified xsi:type="dcterms:W3CDTF">2018-02-05T08:40:00Z</dcterms:modified>
</cp:coreProperties>
</file>