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B7754C" w:rsidRPr="00916538" w:rsidRDefault="00B7754C" w:rsidP="00240B41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A363C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8940B0">
        <w:rPr>
          <w:rFonts w:ascii="Cambria" w:hAnsi="Cambria" w:cs="Tahoma"/>
          <w:b/>
          <w:bCs/>
          <w:sz w:val="20"/>
          <w:szCs w:val="20"/>
        </w:rPr>
        <w:t>„Wyposażenie obszaru w </w:t>
      </w:r>
      <w:r w:rsidR="008940B0" w:rsidRPr="008940B0">
        <w:rPr>
          <w:rFonts w:ascii="Cambria" w:hAnsi="Cambria" w:cs="Tahoma"/>
          <w:b/>
          <w:bCs/>
          <w:sz w:val="20"/>
          <w:szCs w:val="20"/>
        </w:rPr>
        <w:t>pojemniki do selektywnej zbiórki odpadów”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="008940B0" w:rsidRPr="008940B0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 Mickiewicza 10, 28-100 Busko-Zdrój</w:t>
      </w:r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="00B40F5A">
        <w:rPr>
          <w:rFonts w:ascii="Cambria" w:hAnsi="Cambria" w:cs="Tahoma"/>
          <w:sz w:val="18"/>
          <w:szCs w:val="18"/>
        </w:rPr>
        <w:t xml:space="preserve">oświadczam, </w:t>
      </w:r>
      <w:r w:rsidRPr="00916538">
        <w:rPr>
          <w:rFonts w:ascii="Cambria" w:hAnsi="Cambria" w:cs="Tahoma"/>
          <w:sz w:val="18"/>
          <w:szCs w:val="18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40B41" w:rsidRPr="00916538" w:rsidRDefault="00240B41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240B41">
        <w:rPr>
          <w:rFonts w:ascii="Cambria" w:hAnsi="Cambria" w:cs="Tahoma"/>
          <w:sz w:val="18"/>
          <w:szCs w:val="18"/>
        </w:rPr>
        <w:t>w </w:t>
      </w:r>
      <w:r w:rsidR="00E022A1" w:rsidRPr="00916538">
        <w:rPr>
          <w:rFonts w:ascii="Cambria" w:hAnsi="Cambria" w:cs="Tahoma"/>
          <w:sz w:val="18"/>
          <w:szCs w:val="18"/>
        </w:rPr>
        <w:t>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9"/>
      <w:footerReference w:type="default" r:id="rId10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C9" w:rsidRDefault="006228C9" w:rsidP="0038231F">
      <w:pPr>
        <w:spacing w:after="0" w:line="240" w:lineRule="auto"/>
      </w:pPr>
      <w:r>
        <w:separator/>
      </w:r>
    </w:p>
  </w:endnote>
  <w:end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53417A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53417A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C9" w:rsidRDefault="006228C9" w:rsidP="0038231F">
      <w:pPr>
        <w:spacing w:after="0" w:line="240" w:lineRule="auto"/>
      </w:pPr>
      <w:r>
        <w:separator/>
      </w:r>
    </w:p>
  </w:footnote>
  <w:foot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EE26FA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4705A0" w:rsidRPr="00D83940" w:rsidRDefault="004705A0" w:rsidP="008940B0">
    <w:pPr>
      <w:pStyle w:val="Nagwek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FA65B3">
      <w:rPr>
        <w:rFonts w:ascii="Cambria" w:hAnsi="Cambria" w:cs="Arial"/>
        <w:sz w:val="20"/>
      </w:rPr>
      <w:t>:</w:t>
    </w:r>
    <w:r w:rsidRPr="00D83940">
      <w:rPr>
        <w:rFonts w:ascii="Cambria" w:hAnsi="Cambria" w:cs="Arial"/>
        <w:sz w:val="20"/>
      </w:rPr>
      <w:t xml:space="preserve"> </w:t>
    </w:r>
    <w:r w:rsidR="00324F47">
      <w:rPr>
        <w:rFonts w:ascii="Cambria" w:eastAsia="Times-Roman" w:hAnsi="Cambria" w:cs="Arial"/>
        <w:sz w:val="18"/>
        <w:szCs w:val="18"/>
      </w:rPr>
      <w:t>RSID.271.48</w:t>
    </w:r>
    <w:r w:rsidR="008940B0">
      <w:rPr>
        <w:rFonts w:ascii="Cambria" w:eastAsia="Times-Roman" w:hAnsi="Cambria" w:cs="Arial"/>
        <w:sz w:val="18"/>
        <w:szCs w:val="18"/>
      </w:rPr>
      <w:t>.2018.ZP</w:t>
    </w:r>
  </w:p>
  <w:p w:rsidR="008B3297" w:rsidRDefault="008B3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73C3D"/>
    <w:rsid w:val="000809B6"/>
    <w:rsid w:val="000A7F7B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07FCB"/>
    <w:rsid w:val="002168A8"/>
    <w:rsid w:val="0022743A"/>
    <w:rsid w:val="00240B41"/>
    <w:rsid w:val="00255142"/>
    <w:rsid w:val="00255424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4F47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14283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24DA4"/>
    <w:rsid w:val="0053417A"/>
    <w:rsid w:val="0054622D"/>
    <w:rsid w:val="005641F0"/>
    <w:rsid w:val="00593131"/>
    <w:rsid w:val="005A0654"/>
    <w:rsid w:val="005C39CA"/>
    <w:rsid w:val="005D5F98"/>
    <w:rsid w:val="005E176A"/>
    <w:rsid w:val="006228C9"/>
    <w:rsid w:val="00634311"/>
    <w:rsid w:val="00636FF2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10ACF"/>
    <w:rsid w:val="008171C8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40B0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1264E"/>
    <w:rsid w:val="00916538"/>
    <w:rsid w:val="009301A2"/>
    <w:rsid w:val="00930817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BE3298"/>
    <w:rsid w:val="00C014B5"/>
    <w:rsid w:val="00C31406"/>
    <w:rsid w:val="00C40534"/>
    <w:rsid w:val="00C4103F"/>
    <w:rsid w:val="00C53B29"/>
    <w:rsid w:val="00C57DEB"/>
    <w:rsid w:val="00C63DDA"/>
    <w:rsid w:val="00C769EC"/>
    <w:rsid w:val="00C81012"/>
    <w:rsid w:val="00C92BF7"/>
    <w:rsid w:val="00CD2355"/>
    <w:rsid w:val="00CF175C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065"/>
    <w:rsid w:val="00E64482"/>
    <w:rsid w:val="00E65685"/>
    <w:rsid w:val="00E73190"/>
    <w:rsid w:val="00E73CEB"/>
    <w:rsid w:val="00EA1D38"/>
    <w:rsid w:val="00EB7CDE"/>
    <w:rsid w:val="00EE1FBF"/>
    <w:rsid w:val="00EE26FA"/>
    <w:rsid w:val="00EF74CA"/>
    <w:rsid w:val="00F04280"/>
    <w:rsid w:val="00F365F2"/>
    <w:rsid w:val="00F3666E"/>
    <w:rsid w:val="00F43919"/>
    <w:rsid w:val="00FA55D0"/>
    <w:rsid w:val="00FA65B3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3618-997F-4F64-8B47-270CDC0C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20</cp:revision>
  <cp:lastPrinted>2018-07-26T10:24:00Z</cp:lastPrinted>
  <dcterms:created xsi:type="dcterms:W3CDTF">2017-08-31T13:22:00Z</dcterms:created>
  <dcterms:modified xsi:type="dcterms:W3CDTF">2018-07-26T10:24:00Z</dcterms:modified>
</cp:coreProperties>
</file>