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19312D" w:rsidRPr="00996810" w:rsidRDefault="0019312D" w:rsidP="002D1BBC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18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2D1BBC" w:rsidRPr="00CA6309">
        <w:rPr>
          <w:rStyle w:val="FontStyle132"/>
          <w:rFonts w:ascii="Cambria" w:hAnsi="Cambria"/>
          <w:sz w:val="20"/>
          <w:szCs w:val="20"/>
        </w:rPr>
        <w:t>Busko-Zdrój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D1BBC" w:rsidRPr="00CA6309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19312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927391">
        <w:rPr>
          <w:rFonts w:ascii="Cambria" w:hAnsi="Cambria" w:cs="TimesNewRoman"/>
          <w:b/>
          <w:bCs/>
          <w:iCs/>
          <w:sz w:val="20"/>
          <w:szCs w:val="20"/>
        </w:rPr>
        <w:t>Przebudowa ulicy Rzewuskiego w </w:t>
      </w:r>
      <w:proofErr w:type="spellStart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Busku-Zdroju</w:t>
      </w:r>
      <w:proofErr w:type="spellEnd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, budowa ciągu pieszo-jezdnego łączącego ulicę </w:t>
      </w:r>
      <w:proofErr w:type="spellStart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Rokosza</w:t>
      </w:r>
      <w:proofErr w:type="spellEnd"/>
      <w:r w:rsidR="00927391">
        <w:rPr>
          <w:rFonts w:ascii="Cambria" w:hAnsi="Cambria" w:cs="TimesNewRoman"/>
          <w:b/>
          <w:bCs/>
          <w:iCs/>
          <w:sz w:val="20"/>
          <w:szCs w:val="20"/>
        </w:rPr>
        <w:t xml:space="preserve"> z ulicą Rzewuskiego w </w:t>
      </w:r>
      <w:proofErr w:type="spellStart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Busku</w:t>
      </w:r>
      <w:r w:rsidR="00D5068A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proofErr w:type="spellEnd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 oraz budowa ciągu pieszo-jezdnego tj. II etap alei Topolowej w Busku</w:t>
      </w:r>
      <w:r w:rsidR="00D5068A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r w:rsidR="004E3ABC">
        <w:rPr>
          <w:rFonts w:ascii="Cambria" w:hAnsi="Cambria"/>
          <w:sz w:val="20"/>
          <w:szCs w:val="20"/>
        </w:rPr>
        <w:t xml:space="preserve"> </w:t>
      </w:r>
      <w:r w:rsidR="00927391">
        <w:rPr>
          <w:rFonts w:ascii="Cambria" w:hAnsi="Cambria" w:cs="Cambria"/>
          <w:b/>
          <w:bCs/>
          <w:sz w:val="20"/>
          <w:szCs w:val="20"/>
        </w:rPr>
        <w:t>w </w:t>
      </w:r>
      <w:r w:rsidR="004E3ABC" w:rsidRPr="00C86BE9">
        <w:rPr>
          <w:rFonts w:ascii="Cambria" w:hAnsi="Cambria" w:cs="Cambria"/>
          <w:b/>
          <w:bCs/>
          <w:sz w:val="20"/>
          <w:szCs w:val="20"/>
        </w:rPr>
        <w:t>ramach projektu pn.  „</w:t>
      </w:r>
      <w:r w:rsidR="004E3ABC" w:rsidRPr="00C86BE9">
        <w:rPr>
          <w:rFonts w:ascii="Cambria" w:hAnsi="Cambria" w:cs="Arial"/>
          <w:b/>
          <w:bCs/>
          <w:sz w:val="20"/>
          <w:szCs w:val="20"/>
        </w:rPr>
        <w:t xml:space="preserve">Rozwój </w:t>
      </w:r>
      <w:proofErr w:type="spellStart"/>
      <w:r w:rsidR="004E3ABC" w:rsidRPr="00C86BE9">
        <w:rPr>
          <w:rFonts w:ascii="Cambria" w:hAnsi="Cambria" w:cs="Arial"/>
          <w:b/>
          <w:bCs/>
          <w:sz w:val="20"/>
          <w:szCs w:val="20"/>
        </w:rPr>
        <w:t>społeczno</w:t>
      </w:r>
      <w:proofErr w:type="spellEnd"/>
      <w:r w:rsidR="004E3ABC" w:rsidRPr="00C86BE9">
        <w:rPr>
          <w:rFonts w:ascii="Cambria" w:hAnsi="Cambria" w:cs="Arial"/>
          <w:b/>
          <w:bCs/>
          <w:sz w:val="20"/>
          <w:szCs w:val="20"/>
        </w:rPr>
        <w:t xml:space="preserve"> - gospodarczy, fizyczny i przestrzenny Miasta Busko - Zdrój poprzez działania rewitalizacyjne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19312D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14934" w:rsidRPr="00641963">
        <w:rPr>
          <w:rFonts w:ascii="Cambria" w:hAnsi="Cambria" w:cs="Arial"/>
          <w:b/>
          <w:sz w:val="20"/>
          <w:szCs w:val="20"/>
        </w:rPr>
        <w:t>Gmin</w:t>
      </w:r>
      <w:r w:rsidR="0019312D">
        <w:rPr>
          <w:rFonts w:ascii="Cambria" w:hAnsi="Cambria" w:cs="Arial"/>
          <w:b/>
          <w:sz w:val="20"/>
          <w:szCs w:val="20"/>
        </w:rPr>
        <w:t>ę</w:t>
      </w:r>
      <w:r w:rsidR="00914934" w:rsidRPr="00641963">
        <w:rPr>
          <w:rFonts w:ascii="Cambria" w:hAnsi="Cambria" w:cs="Arial"/>
          <w:b/>
          <w:sz w:val="20"/>
          <w:szCs w:val="20"/>
        </w:rPr>
        <w:t xml:space="preserve"> </w:t>
      </w:r>
      <w:r w:rsidR="002D1BBC">
        <w:rPr>
          <w:rFonts w:ascii="Cambria" w:hAnsi="Cambria" w:cs="Arial Narrow"/>
          <w:b/>
          <w:sz w:val="20"/>
          <w:szCs w:val="20"/>
        </w:rPr>
        <w:t>Busko-Zdrój</w:t>
      </w:r>
      <w:r w:rsidR="009C2D61" w:rsidRPr="009C2D61">
        <w:rPr>
          <w:rFonts w:ascii="Cambria" w:hAnsi="Cambria" w:cs="Arial Narrow"/>
          <w:b/>
          <w:sz w:val="20"/>
          <w:szCs w:val="20"/>
        </w:rPr>
        <w:t>,</w:t>
      </w:r>
      <w:r w:rsidR="009C2D61" w:rsidRPr="009C2D61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2D1BBC">
        <w:rPr>
          <w:rFonts w:ascii="Cambria" w:hAnsi="Cambria" w:cs="Arial"/>
          <w:b/>
          <w:sz w:val="20"/>
          <w:szCs w:val="20"/>
        </w:rPr>
        <w:t>ul. Mickiewicza 10, 28-100 Busko</w:t>
      </w:r>
      <w:r w:rsidR="000C3EAB">
        <w:rPr>
          <w:rFonts w:ascii="Cambria" w:hAnsi="Cambria" w:cs="Arial"/>
          <w:b/>
          <w:sz w:val="20"/>
          <w:szCs w:val="20"/>
        </w:rPr>
        <w:t>-</w:t>
      </w:r>
      <w:r w:rsidR="002D1BBC">
        <w:rPr>
          <w:rFonts w:ascii="Cambria" w:hAnsi="Cambria" w:cs="Arial"/>
          <w:b/>
          <w:sz w:val="20"/>
          <w:szCs w:val="20"/>
        </w:rPr>
        <w:t>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20671E">
        <w:rPr>
          <w:rFonts w:ascii="Cambria" w:hAnsi="Cambria" w:cs="Arial"/>
          <w:sz w:val="20"/>
          <w:szCs w:val="20"/>
        </w:rPr>
        <w:t>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20671E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1" w:rsidRDefault="009C2D61" w:rsidP="0038231F">
      <w:pPr>
        <w:spacing w:after="0" w:line="240" w:lineRule="auto"/>
      </w:pPr>
      <w:r>
        <w:separator/>
      </w:r>
    </w:p>
  </w:endnote>
  <w:end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BoldItalic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C2D61" w:rsidRPr="0027560C" w:rsidRDefault="003862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C2D61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73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1" w:rsidRDefault="009C2D61" w:rsidP="0038231F">
      <w:pPr>
        <w:spacing w:after="0" w:line="240" w:lineRule="auto"/>
      </w:pPr>
      <w:r>
        <w:separator/>
      </w:r>
    </w:p>
  </w:footnote>
  <w:foot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074B35">
      <w:rPr>
        <w:rFonts w:ascii="Cambria" w:hAnsi="Cambria"/>
        <w:b/>
        <w:bCs/>
        <w:sz w:val="20"/>
      </w:rPr>
      <w:t>: RSID.271</w:t>
    </w:r>
    <w:r w:rsidR="00927391">
      <w:rPr>
        <w:rFonts w:ascii="Cambria" w:hAnsi="Cambria"/>
        <w:b/>
        <w:bCs/>
        <w:sz w:val="20"/>
      </w:rPr>
      <w:t>.4</w:t>
    </w:r>
    <w:r w:rsidR="00A5737A">
      <w:rPr>
        <w:rFonts w:ascii="Cambria" w:hAnsi="Cambria"/>
        <w:b/>
        <w:bCs/>
        <w:sz w:val="20"/>
      </w:rPr>
      <w:t>5</w:t>
    </w:r>
    <w:r w:rsidR="00927391">
      <w:rPr>
        <w:rFonts w:ascii="Cambria" w:hAnsi="Cambria"/>
        <w:b/>
        <w:bCs/>
        <w:sz w:val="20"/>
      </w:rPr>
      <w:t>.</w:t>
    </w:r>
    <w:r w:rsidR="004E3ABC">
      <w:rPr>
        <w:rFonts w:ascii="Cambria" w:hAnsi="Cambria"/>
        <w:b/>
        <w:bCs/>
        <w:sz w:val="20"/>
      </w:rPr>
      <w:t>2018</w:t>
    </w:r>
    <w:r w:rsidR="00074B35">
      <w:rPr>
        <w:rFonts w:ascii="Cambria" w:hAnsi="Cambria"/>
        <w:b/>
        <w:bCs/>
        <w:sz w:val="20"/>
      </w:rPr>
      <w:t>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C021E"/>
    <w:rsid w:val="000C3EAB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E3AB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27391"/>
    <w:rsid w:val="009301A2"/>
    <w:rsid w:val="00936BAC"/>
    <w:rsid w:val="009375EB"/>
    <w:rsid w:val="009469C7"/>
    <w:rsid w:val="009567DA"/>
    <w:rsid w:val="00956C26"/>
    <w:rsid w:val="00975975"/>
    <w:rsid w:val="00975C49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5737A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B5460"/>
    <w:rsid w:val="00CC689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5068A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B821-932F-4EEE-A2D3-937DC585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43</cp:revision>
  <cp:lastPrinted>2017-05-19T05:59:00Z</cp:lastPrinted>
  <dcterms:created xsi:type="dcterms:W3CDTF">2016-09-16T11:22:00Z</dcterms:created>
  <dcterms:modified xsi:type="dcterms:W3CDTF">2018-07-24T11:35:00Z</dcterms:modified>
</cp:coreProperties>
</file>